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7416" w:type="dxa"/>
        <w:tblInd w:w="108" w:type="dxa"/>
        <w:tblLook w:val="04A0" w:firstRow="1" w:lastRow="0" w:firstColumn="1" w:lastColumn="0" w:noHBand="0" w:noVBand="1"/>
      </w:tblPr>
      <w:tblGrid>
        <w:gridCol w:w="3464"/>
        <w:gridCol w:w="3952"/>
      </w:tblGrid>
      <w:tr w:rsidR="006427B3" w:rsidRPr="006427B3" w:rsidTr="006427B3">
        <w:trPr>
          <w:trHeight w:val="315"/>
        </w:trPr>
        <w:tc>
          <w:tcPr>
            <w:tcW w:w="7416" w:type="dxa"/>
            <w:gridSpan w:val="2"/>
            <w:tcBorders>
              <w:top w:val="nil"/>
              <w:left w:val="nil"/>
              <w:bottom w:val="nil"/>
              <w:right w:val="nil"/>
            </w:tcBorders>
            <w:shd w:val="clear" w:color="auto" w:fill="auto"/>
            <w:noWrap/>
            <w:vAlign w:val="bottom"/>
            <w:hideMark/>
          </w:tcPr>
          <w:p w:rsidR="006427B3" w:rsidRPr="006427B3" w:rsidRDefault="006427B3" w:rsidP="006427B3">
            <w:pPr>
              <w:spacing w:after="0" w:line="240" w:lineRule="auto"/>
              <w:rPr>
                <w:rFonts w:ascii="Calibri" w:eastAsia="Times New Roman" w:hAnsi="Calibri" w:cs="Times New Roman"/>
                <w:color w:val="000000"/>
              </w:rPr>
            </w:pPr>
            <w:bookmarkStart w:id="0" w:name="_GoBack"/>
            <w:bookmarkEnd w:id="0"/>
            <w:r w:rsidRPr="006427B3">
              <w:rPr>
                <w:b/>
                <w:bCs/>
                <w:sz w:val="40"/>
                <w:szCs w:val="40"/>
              </w:rPr>
              <w:t xml:space="preserve">        </w:t>
            </w:r>
            <w:r>
              <w:rPr>
                <w:b/>
                <w:bCs/>
                <w:sz w:val="40"/>
                <w:szCs w:val="40"/>
              </w:rPr>
              <w:t xml:space="preserve">         </w:t>
            </w:r>
            <w:r>
              <w:t xml:space="preserve">          </w:t>
            </w:r>
            <w:r>
              <w:rPr>
                <w:b/>
                <w:bCs/>
                <w:sz w:val="40"/>
                <w:szCs w:val="40"/>
              </w:rPr>
              <w:t>О</w:t>
            </w:r>
            <w:r w:rsidRPr="006427B3">
              <w:rPr>
                <w:b/>
                <w:bCs/>
                <w:sz w:val="40"/>
                <w:szCs w:val="40"/>
                <w:lang w:val="en-US"/>
              </w:rPr>
              <w:t>OO</w:t>
            </w:r>
            <w:r w:rsidRPr="006427B3">
              <w:rPr>
                <w:b/>
                <w:bCs/>
                <w:sz w:val="40"/>
                <w:szCs w:val="40"/>
              </w:rPr>
              <w:t>"</w:t>
            </w:r>
            <w:r w:rsidRPr="006427B3">
              <w:rPr>
                <w:b/>
                <w:bCs/>
                <w:sz w:val="40"/>
                <w:szCs w:val="40"/>
                <w:lang w:val="en-US"/>
              </w:rPr>
              <w:t>C</w:t>
            </w:r>
            <w:proofErr w:type="spellStart"/>
            <w:r w:rsidRPr="006427B3">
              <w:rPr>
                <w:b/>
                <w:bCs/>
                <w:sz w:val="40"/>
                <w:szCs w:val="40"/>
              </w:rPr>
              <w:t>тройметгрупп</w:t>
            </w:r>
            <w:proofErr w:type="spellEnd"/>
            <w:r w:rsidRPr="006427B3">
              <w:rPr>
                <w:b/>
                <w:bCs/>
                <w:sz w:val="40"/>
                <w:szCs w:val="40"/>
              </w:rPr>
              <w:t>"</w:t>
            </w:r>
            <w:r>
              <w:t xml:space="preserve">                                                       т</w:t>
            </w:r>
            <w:r w:rsidRPr="006427B3">
              <w:t>ел/факс(812)309-00-81  970-38-85.</w:t>
            </w:r>
            <w:r w:rsidRPr="006427B3">
              <w:rPr>
                <w:rFonts w:ascii="Calibri" w:eastAsia="Times New Roman" w:hAnsi="Calibri" w:cs="Times New Roman"/>
                <w:color w:val="000000"/>
              </w:rPr>
              <w:t xml:space="preserve">зготовление  противопожарных дверей </w:t>
            </w:r>
            <w:proofErr w:type="spellStart"/>
            <w:r w:rsidRPr="006427B3">
              <w:rPr>
                <w:rFonts w:ascii="Calibri" w:eastAsia="Times New Roman" w:hAnsi="Calibri" w:cs="Times New Roman"/>
                <w:color w:val="000000"/>
              </w:rPr>
              <w:t>согластно</w:t>
            </w:r>
            <w:proofErr w:type="spellEnd"/>
            <w:r w:rsidRPr="006427B3">
              <w:rPr>
                <w:rFonts w:ascii="Calibri" w:eastAsia="Times New Roman" w:hAnsi="Calibri" w:cs="Times New Roman"/>
                <w:color w:val="000000"/>
              </w:rPr>
              <w:t xml:space="preserve"> ГОСТа  по размерам  заказчика</w:t>
            </w:r>
            <w:proofErr w:type="gramStart"/>
            <w:r w:rsidRPr="006427B3">
              <w:rPr>
                <w:rFonts w:ascii="Calibri" w:eastAsia="Times New Roman" w:hAnsi="Calibri" w:cs="Times New Roman"/>
                <w:color w:val="000000"/>
              </w:rPr>
              <w:t xml:space="preserve"> .</w:t>
            </w:r>
            <w:proofErr w:type="gramEnd"/>
          </w:p>
        </w:tc>
      </w:tr>
      <w:tr w:rsidR="006427B3" w:rsidRPr="006427B3" w:rsidTr="006427B3">
        <w:trPr>
          <w:trHeight w:val="300"/>
        </w:trPr>
        <w:tc>
          <w:tcPr>
            <w:tcW w:w="34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427B3" w:rsidRPr="006427B3" w:rsidRDefault="006427B3" w:rsidP="006427B3">
            <w:pPr>
              <w:spacing w:after="0" w:line="240" w:lineRule="auto"/>
              <w:jc w:val="center"/>
              <w:rPr>
                <w:rFonts w:ascii="Calibri" w:eastAsia="Times New Roman" w:hAnsi="Calibri" w:cs="Times New Roman"/>
                <w:b/>
                <w:bCs/>
                <w:color w:val="000000"/>
              </w:rPr>
            </w:pPr>
            <w:proofErr w:type="spellStart"/>
            <w:r w:rsidRPr="006427B3">
              <w:rPr>
                <w:rFonts w:ascii="Calibri" w:eastAsia="Times New Roman" w:hAnsi="Calibri" w:cs="Times New Roman"/>
                <w:b/>
                <w:bCs/>
                <w:color w:val="000000"/>
              </w:rPr>
              <w:t>Нименование</w:t>
            </w:r>
            <w:proofErr w:type="spellEnd"/>
            <w:r w:rsidRPr="006427B3">
              <w:rPr>
                <w:rFonts w:ascii="Calibri" w:eastAsia="Times New Roman" w:hAnsi="Calibri" w:cs="Times New Roman"/>
                <w:b/>
                <w:bCs/>
                <w:color w:val="000000"/>
              </w:rPr>
              <w:t xml:space="preserve"> под проем</w:t>
            </w:r>
          </w:p>
        </w:tc>
        <w:tc>
          <w:tcPr>
            <w:tcW w:w="3952" w:type="dxa"/>
            <w:tcBorders>
              <w:top w:val="single" w:sz="4" w:space="0" w:color="auto"/>
              <w:left w:val="nil"/>
              <w:bottom w:val="single" w:sz="4" w:space="0" w:color="auto"/>
              <w:right w:val="single" w:sz="4" w:space="0" w:color="auto"/>
            </w:tcBorders>
            <w:shd w:val="clear" w:color="auto" w:fill="auto"/>
            <w:noWrap/>
            <w:vAlign w:val="bottom"/>
            <w:hideMark/>
          </w:tcPr>
          <w:p w:rsidR="006427B3" w:rsidRPr="006427B3" w:rsidRDefault="006427B3" w:rsidP="006427B3">
            <w:pPr>
              <w:spacing w:after="0" w:line="240" w:lineRule="auto"/>
              <w:jc w:val="center"/>
              <w:rPr>
                <w:rFonts w:ascii="Calibri" w:eastAsia="Times New Roman" w:hAnsi="Calibri" w:cs="Times New Roman"/>
                <w:b/>
                <w:bCs/>
                <w:color w:val="000000"/>
              </w:rPr>
            </w:pPr>
            <w:r w:rsidRPr="006427B3">
              <w:rPr>
                <w:rFonts w:ascii="Calibri" w:eastAsia="Times New Roman" w:hAnsi="Calibri" w:cs="Times New Roman"/>
                <w:b/>
                <w:bCs/>
                <w:color w:val="000000"/>
              </w:rPr>
              <w:t>Цена руб.</w:t>
            </w:r>
          </w:p>
        </w:tc>
      </w:tr>
      <w:tr w:rsidR="006427B3" w:rsidRPr="006427B3" w:rsidTr="006427B3">
        <w:trPr>
          <w:trHeight w:val="300"/>
        </w:trPr>
        <w:tc>
          <w:tcPr>
            <w:tcW w:w="34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427B3" w:rsidRPr="006427B3" w:rsidRDefault="006427B3" w:rsidP="006427B3">
            <w:pPr>
              <w:spacing w:after="0" w:line="240" w:lineRule="auto"/>
              <w:jc w:val="center"/>
              <w:rPr>
                <w:rFonts w:ascii="Calibri" w:eastAsia="Times New Roman" w:hAnsi="Calibri" w:cs="Times New Roman"/>
                <w:color w:val="000000"/>
              </w:rPr>
            </w:pPr>
            <w:r w:rsidRPr="006427B3">
              <w:rPr>
                <w:rFonts w:ascii="Calibri" w:eastAsia="Times New Roman" w:hAnsi="Calibri" w:cs="Times New Roman"/>
                <w:color w:val="000000"/>
              </w:rPr>
              <w:t xml:space="preserve">  900 * 1600</w:t>
            </w:r>
            <w:r w:rsidRPr="006427B3">
              <w:rPr>
                <w:rFonts w:ascii="Calibri" w:eastAsia="Times New Roman" w:hAnsi="Calibri" w:cs="Times New Roman"/>
                <w:color w:val="000000"/>
              </w:rPr>
              <w:br/>
              <w:t xml:space="preserve">  900 * 1800</w:t>
            </w:r>
            <w:r w:rsidRPr="006427B3">
              <w:rPr>
                <w:rFonts w:ascii="Calibri" w:eastAsia="Times New Roman" w:hAnsi="Calibri" w:cs="Times New Roman"/>
                <w:color w:val="000000"/>
              </w:rPr>
              <w:br/>
              <w:t xml:space="preserve">  800 * 1900</w:t>
            </w:r>
            <w:r w:rsidRPr="006427B3">
              <w:rPr>
                <w:rFonts w:ascii="Calibri" w:eastAsia="Times New Roman" w:hAnsi="Calibri" w:cs="Times New Roman"/>
                <w:color w:val="000000"/>
              </w:rPr>
              <w:br/>
              <w:t xml:space="preserve">  900 * 1900</w:t>
            </w:r>
            <w:r w:rsidRPr="006427B3">
              <w:rPr>
                <w:rFonts w:ascii="Calibri" w:eastAsia="Times New Roman" w:hAnsi="Calibri" w:cs="Times New Roman"/>
                <w:color w:val="000000"/>
              </w:rPr>
              <w:br/>
              <w:t>1000 * 1900</w:t>
            </w:r>
          </w:p>
        </w:tc>
        <w:tc>
          <w:tcPr>
            <w:tcW w:w="395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27B3" w:rsidRPr="006427B3" w:rsidRDefault="006427B3" w:rsidP="006427B3">
            <w:pPr>
              <w:spacing w:after="0" w:line="240" w:lineRule="auto"/>
              <w:jc w:val="center"/>
              <w:rPr>
                <w:rFonts w:ascii="Calibri" w:eastAsia="Times New Roman" w:hAnsi="Calibri" w:cs="Times New Roman"/>
                <w:color w:val="000000"/>
              </w:rPr>
            </w:pPr>
            <w:r w:rsidRPr="006427B3">
              <w:rPr>
                <w:rFonts w:ascii="Calibri" w:eastAsia="Times New Roman" w:hAnsi="Calibri" w:cs="Times New Roman"/>
                <w:color w:val="000000"/>
              </w:rPr>
              <w:t>8700</w:t>
            </w:r>
          </w:p>
        </w:tc>
      </w:tr>
      <w:tr w:rsidR="006427B3" w:rsidRPr="006427B3" w:rsidTr="006427B3">
        <w:trPr>
          <w:trHeight w:val="300"/>
        </w:trPr>
        <w:tc>
          <w:tcPr>
            <w:tcW w:w="3464"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c>
          <w:tcPr>
            <w:tcW w:w="3952"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r>
      <w:tr w:rsidR="006427B3" w:rsidRPr="006427B3" w:rsidTr="006427B3">
        <w:trPr>
          <w:trHeight w:val="300"/>
        </w:trPr>
        <w:tc>
          <w:tcPr>
            <w:tcW w:w="3464"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c>
          <w:tcPr>
            <w:tcW w:w="3952"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r>
      <w:tr w:rsidR="006427B3" w:rsidRPr="006427B3" w:rsidTr="006427B3">
        <w:trPr>
          <w:trHeight w:val="300"/>
        </w:trPr>
        <w:tc>
          <w:tcPr>
            <w:tcW w:w="3464"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c>
          <w:tcPr>
            <w:tcW w:w="3952"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r>
      <w:tr w:rsidR="006427B3" w:rsidRPr="006427B3" w:rsidTr="006427B3">
        <w:trPr>
          <w:trHeight w:val="300"/>
        </w:trPr>
        <w:tc>
          <w:tcPr>
            <w:tcW w:w="3464"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c>
          <w:tcPr>
            <w:tcW w:w="3952"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r>
      <w:tr w:rsidR="006427B3" w:rsidRPr="006427B3" w:rsidTr="006427B3">
        <w:trPr>
          <w:trHeight w:val="300"/>
        </w:trPr>
        <w:tc>
          <w:tcPr>
            <w:tcW w:w="3464"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c>
          <w:tcPr>
            <w:tcW w:w="3952"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r>
      <w:tr w:rsidR="006427B3" w:rsidRPr="006427B3" w:rsidTr="006427B3">
        <w:trPr>
          <w:trHeight w:val="300"/>
        </w:trPr>
        <w:tc>
          <w:tcPr>
            <w:tcW w:w="34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427B3" w:rsidRPr="006427B3" w:rsidRDefault="006427B3" w:rsidP="006427B3">
            <w:pPr>
              <w:spacing w:after="0" w:line="240" w:lineRule="auto"/>
              <w:jc w:val="center"/>
              <w:rPr>
                <w:rFonts w:ascii="Calibri" w:eastAsia="Times New Roman" w:hAnsi="Calibri" w:cs="Times New Roman"/>
                <w:color w:val="000000"/>
              </w:rPr>
            </w:pPr>
            <w:r w:rsidRPr="006427B3">
              <w:rPr>
                <w:rFonts w:ascii="Calibri" w:eastAsia="Times New Roman" w:hAnsi="Calibri" w:cs="Times New Roman"/>
                <w:color w:val="000000"/>
              </w:rPr>
              <w:t xml:space="preserve">  900 * 2000</w:t>
            </w:r>
            <w:r w:rsidRPr="006427B3">
              <w:rPr>
                <w:rFonts w:ascii="Calibri" w:eastAsia="Times New Roman" w:hAnsi="Calibri" w:cs="Times New Roman"/>
                <w:color w:val="000000"/>
              </w:rPr>
              <w:br/>
              <w:t>1000 * 2000</w:t>
            </w:r>
            <w:r w:rsidRPr="006427B3">
              <w:rPr>
                <w:rFonts w:ascii="Calibri" w:eastAsia="Times New Roman" w:hAnsi="Calibri" w:cs="Times New Roman"/>
                <w:color w:val="000000"/>
              </w:rPr>
              <w:br/>
              <w:t xml:space="preserve">  700 * 2100</w:t>
            </w:r>
            <w:r w:rsidRPr="006427B3">
              <w:rPr>
                <w:rFonts w:ascii="Calibri" w:eastAsia="Times New Roman" w:hAnsi="Calibri" w:cs="Times New Roman"/>
                <w:color w:val="000000"/>
              </w:rPr>
              <w:br/>
              <w:t xml:space="preserve">  800 * 2100</w:t>
            </w:r>
            <w:r w:rsidRPr="006427B3">
              <w:rPr>
                <w:rFonts w:ascii="Calibri" w:eastAsia="Times New Roman" w:hAnsi="Calibri" w:cs="Times New Roman"/>
                <w:color w:val="000000"/>
              </w:rPr>
              <w:br/>
              <w:t xml:space="preserve">  900 * 2100</w:t>
            </w:r>
            <w:r w:rsidRPr="006427B3">
              <w:rPr>
                <w:rFonts w:ascii="Calibri" w:eastAsia="Times New Roman" w:hAnsi="Calibri" w:cs="Times New Roman"/>
                <w:color w:val="000000"/>
              </w:rPr>
              <w:br/>
              <w:t>1000 * 2100</w:t>
            </w:r>
          </w:p>
        </w:tc>
        <w:tc>
          <w:tcPr>
            <w:tcW w:w="395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27B3" w:rsidRPr="006427B3" w:rsidRDefault="006427B3" w:rsidP="006427B3">
            <w:pPr>
              <w:spacing w:after="0" w:line="240" w:lineRule="auto"/>
              <w:jc w:val="center"/>
              <w:rPr>
                <w:rFonts w:ascii="Calibri" w:eastAsia="Times New Roman" w:hAnsi="Calibri" w:cs="Times New Roman"/>
                <w:color w:val="000000"/>
              </w:rPr>
            </w:pPr>
            <w:r w:rsidRPr="006427B3">
              <w:rPr>
                <w:rFonts w:ascii="Calibri" w:eastAsia="Times New Roman" w:hAnsi="Calibri" w:cs="Times New Roman"/>
                <w:color w:val="000000"/>
              </w:rPr>
              <w:t>8500</w:t>
            </w:r>
          </w:p>
        </w:tc>
      </w:tr>
      <w:tr w:rsidR="006427B3" w:rsidRPr="006427B3" w:rsidTr="006427B3">
        <w:trPr>
          <w:trHeight w:val="300"/>
        </w:trPr>
        <w:tc>
          <w:tcPr>
            <w:tcW w:w="3464"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c>
          <w:tcPr>
            <w:tcW w:w="3952"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r>
      <w:tr w:rsidR="006427B3" w:rsidRPr="006427B3" w:rsidTr="006427B3">
        <w:trPr>
          <w:trHeight w:val="300"/>
        </w:trPr>
        <w:tc>
          <w:tcPr>
            <w:tcW w:w="3464"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c>
          <w:tcPr>
            <w:tcW w:w="3952"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r>
      <w:tr w:rsidR="006427B3" w:rsidRPr="006427B3" w:rsidTr="006427B3">
        <w:trPr>
          <w:trHeight w:val="300"/>
        </w:trPr>
        <w:tc>
          <w:tcPr>
            <w:tcW w:w="3464"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c>
          <w:tcPr>
            <w:tcW w:w="3952"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r>
      <w:tr w:rsidR="006427B3" w:rsidRPr="006427B3" w:rsidTr="006427B3">
        <w:trPr>
          <w:trHeight w:val="300"/>
        </w:trPr>
        <w:tc>
          <w:tcPr>
            <w:tcW w:w="3464"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c>
          <w:tcPr>
            <w:tcW w:w="3952"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r>
      <w:tr w:rsidR="006427B3" w:rsidRPr="006427B3" w:rsidTr="006427B3">
        <w:trPr>
          <w:trHeight w:val="300"/>
        </w:trPr>
        <w:tc>
          <w:tcPr>
            <w:tcW w:w="3464"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c>
          <w:tcPr>
            <w:tcW w:w="3952"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r>
      <w:tr w:rsidR="006427B3" w:rsidRPr="006427B3" w:rsidTr="006427B3">
        <w:trPr>
          <w:trHeight w:val="300"/>
        </w:trPr>
        <w:tc>
          <w:tcPr>
            <w:tcW w:w="3464"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c>
          <w:tcPr>
            <w:tcW w:w="3952"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r>
      <w:tr w:rsidR="006427B3" w:rsidRPr="006427B3" w:rsidTr="006427B3">
        <w:trPr>
          <w:trHeight w:val="300"/>
        </w:trPr>
        <w:tc>
          <w:tcPr>
            <w:tcW w:w="34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427B3" w:rsidRPr="006427B3" w:rsidRDefault="006427B3" w:rsidP="006427B3">
            <w:pPr>
              <w:spacing w:after="0" w:line="240" w:lineRule="auto"/>
              <w:jc w:val="center"/>
              <w:rPr>
                <w:rFonts w:ascii="Calibri" w:eastAsia="Times New Roman" w:hAnsi="Calibri" w:cs="Times New Roman"/>
                <w:color w:val="000000"/>
              </w:rPr>
            </w:pPr>
            <w:r w:rsidRPr="006427B3">
              <w:rPr>
                <w:rFonts w:ascii="Calibri" w:eastAsia="Times New Roman" w:hAnsi="Calibri" w:cs="Times New Roman"/>
                <w:color w:val="000000"/>
              </w:rPr>
              <w:t>1100 * 2100</w:t>
            </w:r>
            <w:r w:rsidRPr="006427B3">
              <w:rPr>
                <w:rFonts w:ascii="Calibri" w:eastAsia="Times New Roman" w:hAnsi="Calibri" w:cs="Times New Roman"/>
                <w:color w:val="000000"/>
              </w:rPr>
              <w:br/>
              <w:t>1000 * 2200</w:t>
            </w:r>
            <w:r w:rsidRPr="006427B3">
              <w:rPr>
                <w:rFonts w:ascii="Calibri" w:eastAsia="Times New Roman" w:hAnsi="Calibri" w:cs="Times New Roman"/>
                <w:color w:val="000000"/>
              </w:rPr>
              <w:br/>
              <w:t>1000 * 2300</w:t>
            </w:r>
            <w:r w:rsidRPr="006427B3">
              <w:rPr>
                <w:rFonts w:ascii="Calibri" w:eastAsia="Times New Roman" w:hAnsi="Calibri" w:cs="Times New Roman"/>
                <w:color w:val="000000"/>
              </w:rPr>
              <w:br/>
              <w:t>1000 * 2400</w:t>
            </w:r>
          </w:p>
        </w:tc>
        <w:tc>
          <w:tcPr>
            <w:tcW w:w="395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27B3" w:rsidRPr="006427B3" w:rsidRDefault="006427B3" w:rsidP="006427B3">
            <w:pPr>
              <w:spacing w:after="0" w:line="240" w:lineRule="auto"/>
              <w:jc w:val="center"/>
              <w:rPr>
                <w:rFonts w:ascii="Calibri" w:eastAsia="Times New Roman" w:hAnsi="Calibri" w:cs="Times New Roman"/>
                <w:color w:val="000000"/>
              </w:rPr>
            </w:pPr>
            <w:r w:rsidRPr="006427B3">
              <w:rPr>
                <w:rFonts w:ascii="Calibri" w:eastAsia="Times New Roman" w:hAnsi="Calibri" w:cs="Times New Roman"/>
                <w:color w:val="000000"/>
              </w:rPr>
              <w:t>9700</w:t>
            </w:r>
          </w:p>
        </w:tc>
      </w:tr>
      <w:tr w:rsidR="006427B3" w:rsidRPr="006427B3" w:rsidTr="006427B3">
        <w:trPr>
          <w:trHeight w:val="300"/>
        </w:trPr>
        <w:tc>
          <w:tcPr>
            <w:tcW w:w="3464"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c>
          <w:tcPr>
            <w:tcW w:w="3952"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r>
      <w:tr w:rsidR="006427B3" w:rsidRPr="006427B3" w:rsidTr="006427B3">
        <w:trPr>
          <w:trHeight w:val="300"/>
        </w:trPr>
        <w:tc>
          <w:tcPr>
            <w:tcW w:w="3464"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c>
          <w:tcPr>
            <w:tcW w:w="3952"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r>
      <w:tr w:rsidR="006427B3" w:rsidRPr="006427B3" w:rsidTr="006427B3">
        <w:trPr>
          <w:trHeight w:val="300"/>
        </w:trPr>
        <w:tc>
          <w:tcPr>
            <w:tcW w:w="3464"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c>
          <w:tcPr>
            <w:tcW w:w="3952"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r>
      <w:tr w:rsidR="006427B3" w:rsidRPr="006427B3" w:rsidTr="006427B3">
        <w:trPr>
          <w:trHeight w:val="300"/>
        </w:trPr>
        <w:tc>
          <w:tcPr>
            <w:tcW w:w="7416"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427B3" w:rsidRPr="006427B3" w:rsidRDefault="006427B3" w:rsidP="006427B3">
            <w:pPr>
              <w:spacing w:after="0" w:line="240" w:lineRule="auto"/>
              <w:jc w:val="center"/>
              <w:rPr>
                <w:rFonts w:ascii="Calibri" w:eastAsia="Times New Roman" w:hAnsi="Calibri" w:cs="Times New Roman"/>
                <w:color w:val="000000"/>
              </w:rPr>
            </w:pPr>
            <w:r w:rsidRPr="006427B3">
              <w:rPr>
                <w:rFonts w:ascii="Calibri" w:eastAsia="Times New Roman" w:hAnsi="Calibri" w:cs="Times New Roman"/>
                <w:color w:val="000000"/>
              </w:rPr>
              <w:t>Двери одностворчатые остеклённые, размер стекла в свету 300 * 600</w:t>
            </w:r>
          </w:p>
        </w:tc>
      </w:tr>
      <w:tr w:rsidR="006427B3" w:rsidRPr="006427B3" w:rsidTr="006427B3">
        <w:trPr>
          <w:trHeight w:val="330"/>
        </w:trPr>
        <w:tc>
          <w:tcPr>
            <w:tcW w:w="34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427B3" w:rsidRPr="006427B3" w:rsidRDefault="006427B3" w:rsidP="006427B3">
            <w:pPr>
              <w:spacing w:after="0" w:line="240" w:lineRule="auto"/>
              <w:jc w:val="center"/>
              <w:rPr>
                <w:rFonts w:ascii="Calibri" w:eastAsia="Times New Roman" w:hAnsi="Calibri" w:cs="Times New Roman"/>
                <w:color w:val="000000"/>
              </w:rPr>
            </w:pPr>
            <w:r w:rsidRPr="006427B3">
              <w:rPr>
                <w:rFonts w:ascii="Calibri" w:eastAsia="Times New Roman" w:hAnsi="Calibri" w:cs="Times New Roman"/>
                <w:color w:val="000000"/>
              </w:rPr>
              <w:t>900 * 2100</w:t>
            </w:r>
            <w:r w:rsidRPr="006427B3">
              <w:rPr>
                <w:rFonts w:ascii="Calibri" w:eastAsia="Times New Roman" w:hAnsi="Calibri" w:cs="Times New Roman"/>
                <w:color w:val="000000"/>
              </w:rPr>
              <w:br/>
              <w:t>1000 * 2100</w:t>
            </w:r>
          </w:p>
        </w:tc>
        <w:tc>
          <w:tcPr>
            <w:tcW w:w="395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27B3" w:rsidRPr="006427B3" w:rsidRDefault="006427B3" w:rsidP="006427B3">
            <w:pPr>
              <w:spacing w:after="0" w:line="240" w:lineRule="auto"/>
              <w:jc w:val="center"/>
              <w:rPr>
                <w:rFonts w:ascii="Calibri" w:eastAsia="Times New Roman" w:hAnsi="Calibri" w:cs="Times New Roman"/>
                <w:color w:val="000000"/>
              </w:rPr>
            </w:pPr>
            <w:r w:rsidRPr="006427B3">
              <w:rPr>
                <w:rFonts w:ascii="Calibri" w:eastAsia="Times New Roman" w:hAnsi="Calibri" w:cs="Times New Roman"/>
                <w:color w:val="000000"/>
              </w:rPr>
              <w:t>11900</w:t>
            </w:r>
          </w:p>
        </w:tc>
      </w:tr>
      <w:tr w:rsidR="006427B3" w:rsidRPr="006427B3" w:rsidTr="006427B3">
        <w:trPr>
          <w:trHeight w:val="285"/>
        </w:trPr>
        <w:tc>
          <w:tcPr>
            <w:tcW w:w="3464"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c>
          <w:tcPr>
            <w:tcW w:w="3952"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r>
      <w:tr w:rsidR="006427B3" w:rsidRPr="006427B3" w:rsidTr="006427B3">
        <w:trPr>
          <w:trHeight w:val="300"/>
        </w:trPr>
        <w:tc>
          <w:tcPr>
            <w:tcW w:w="34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27B3" w:rsidRPr="006427B3" w:rsidRDefault="006427B3" w:rsidP="006427B3">
            <w:pPr>
              <w:spacing w:after="0" w:line="240" w:lineRule="auto"/>
              <w:jc w:val="center"/>
              <w:rPr>
                <w:rFonts w:ascii="Calibri" w:eastAsia="Times New Roman" w:hAnsi="Calibri" w:cs="Times New Roman"/>
                <w:color w:val="000000"/>
              </w:rPr>
            </w:pPr>
            <w:r w:rsidRPr="006427B3">
              <w:rPr>
                <w:rFonts w:ascii="Calibri" w:eastAsia="Times New Roman" w:hAnsi="Calibri" w:cs="Times New Roman"/>
                <w:color w:val="000000"/>
              </w:rPr>
              <w:t>1100 * 2100</w:t>
            </w:r>
          </w:p>
        </w:tc>
        <w:tc>
          <w:tcPr>
            <w:tcW w:w="3952" w:type="dxa"/>
            <w:tcBorders>
              <w:top w:val="single" w:sz="4" w:space="0" w:color="auto"/>
              <w:left w:val="nil"/>
              <w:bottom w:val="single" w:sz="4" w:space="0" w:color="auto"/>
              <w:right w:val="single" w:sz="4" w:space="0" w:color="auto"/>
            </w:tcBorders>
            <w:shd w:val="clear" w:color="auto" w:fill="auto"/>
            <w:noWrap/>
            <w:vAlign w:val="center"/>
            <w:hideMark/>
          </w:tcPr>
          <w:p w:rsidR="006427B3" w:rsidRPr="006427B3" w:rsidRDefault="006427B3" w:rsidP="006427B3">
            <w:pPr>
              <w:spacing w:after="0" w:line="240" w:lineRule="auto"/>
              <w:jc w:val="center"/>
              <w:rPr>
                <w:rFonts w:ascii="Calibri" w:eastAsia="Times New Roman" w:hAnsi="Calibri" w:cs="Times New Roman"/>
                <w:color w:val="000000"/>
              </w:rPr>
            </w:pPr>
            <w:r w:rsidRPr="006427B3">
              <w:rPr>
                <w:rFonts w:ascii="Calibri" w:eastAsia="Times New Roman" w:hAnsi="Calibri" w:cs="Times New Roman"/>
                <w:color w:val="000000"/>
              </w:rPr>
              <w:t>12700</w:t>
            </w:r>
          </w:p>
        </w:tc>
      </w:tr>
      <w:tr w:rsidR="006427B3" w:rsidRPr="006427B3" w:rsidTr="006427B3">
        <w:trPr>
          <w:trHeight w:val="300"/>
        </w:trPr>
        <w:tc>
          <w:tcPr>
            <w:tcW w:w="741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27B3" w:rsidRPr="006427B3" w:rsidRDefault="006427B3" w:rsidP="006427B3">
            <w:pPr>
              <w:spacing w:after="0" w:line="240" w:lineRule="auto"/>
              <w:jc w:val="center"/>
              <w:rPr>
                <w:rFonts w:ascii="Calibri" w:eastAsia="Times New Roman" w:hAnsi="Calibri" w:cs="Times New Roman"/>
                <w:color w:val="000000"/>
              </w:rPr>
            </w:pPr>
            <w:r w:rsidRPr="006427B3">
              <w:rPr>
                <w:rFonts w:ascii="Calibri" w:eastAsia="Times New Roman" w:hAnsi="Calibri" w:cs="Times New Roman"/>
                <w:color w:val="000000"/>
              </w:rPr>
              <w:t>Двери двустворчатые сплошного сечения</w:t>
            </w:r>
          </w:p>
        </w:tc>
      </w:tr>
      <w:tr w:rsidR="006427B3" w:rsidRPr="006427B3" w:rsidTr="006427B3">
        <w:trPr>
          <w:trHeight w:val="300"/>
        </w:trPr>
        <w:tc>
          <w:tcPr>
            <w:tcW w:w="34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27B3" w:rsidRPr="006427B3" w:rsidRDefault="006427B3" w:rsidP="006427B3">
            <w:pPr>
              <w:spacing w:after="0" w:line="240" w:lineRule="auto"/>
              <w:jc w:val="center"/>
              <w:rPr>
                <w:rFonts w:ascii="Calibri" w:eastAsia="Times New Roman" w:hAnsi="Calibri" w:cs="Times New Roman"/>
                <w:color w:val="000000"/>
              </w:rPr>
            </w:pPr>
            <w:r w:rsidRPr="006427B3">
              <w:rPr>
                <w:rFonts w:ascii="Calibri" w:eastAsia="Times New Roman" w:hAnsi="Calibri" w:cs="Times New Roman"/>
                <w:color w:val="000000"/>
              </w:rPr>
              <w:t>1200 * 2100</w:t>
            </w:r>
          </w:p>
        </w:tc>
        <w:tc>
          <w:tcPr>
            <w:tcW w:w="3952" w:type="dxa"/>
            <w:tcBorders>
              <w:top w:val="single" w:sz="4" w:space="0" w:color="auto"/>
              <w:left w:val="nil"/>
              <w:bottom w:val="single" w:sz="4" w:space="0" w:color="auto"/>
              <w:right w:val="single" w:sz="4" w:space="0" w:color="auto"/>
            </w:tcBorders>
            <w:shd w:val="clear" w:color="auto" w:fill="auto"/>
            <w:noWrap/>
            <w:vAlign w:val="center"/>
            <w:hideMark/>
          </w:tcPr>
          <w:p w:rsidR="006427B3" w:rsidRPr="006427B3" w:rsidRDefault="006427B3" w:rsidP="006427B3">
            <w:pPr>
              <w:spacing w:after="0" w:line="240" w:lineRule="auto"/>
              <w:jc w:val="center"/>
              <w:rPr>
                <w:rFonts w:ascii="Calibri" w:eastAsia="Times New Roman" w:hAnsi="Calibri" w:cs="Times New Roman"/>
                <w:color w:val="000000"/>
              </w:rPr>
            </w:pPr>
            <w:r w:rsidRPr="006427B3">
              <w:rPr>
                <w:rFonts w:ascii="Calibri" w:eastAsia="Times New Roman" w:hAnsi="Calibri" w:cs="Times New Roman"/>
                <w:color w:val="000000"/>
              </w:rPr>
              <w:t>12800</w:t>
            </w:r>
          </w:p>
        </w:tc>
      </w:tr>
      <w:tr w:rsidR="006427B3" w:rsidRPr="006427B3" w:rsidTr="006427B3">
        <w:trPr>
          <w:trHeight w:val="300"/>
        </w:trPr>
        <w:tc>
          <w:tcPr>
            <w:tcW w:w="34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27B3" w:rsidRPr="006427B3" w:rsidRDefault="006427B3" w:rsidP="006427B3">
            <w:pPr>
              <w:spacing w:after="0" w:line="240" w:lineRule="auto"/>
              <w:jc w:val="center"/>
              <w:rPr>
                <w:rFonts w:ascii="Calibri" w:eastAsia="Times New Roman" w:hAnsi="Calibri" w:cs="Times New Roman"/>
                <w:color w:val="000000"/>
              </w:rPr>
            </w:pPr>
            <w:r w:rsidRPr="006427B3">
              <w:rPr>
                <w:rFonts w:ascii="Calibri" w:eastAsia="Times New Roman" w:hAnsi="Calibri" w:cs="Times New Roman"/>
                <w:color w:val="000000"/>
              </w:rPr>
              <w:t>1300 * 2100</w:t>
            </w:r>
          </w:p>
        </w:tc>
        <w:tc>
          <w:tcPr>
            <w:tcW w:w="3952" w:type="dxa"/>
            <w:tcBorders>
              <w:top w:val="single" w:sz="4" w:space="0" w:color="auto"/>
              <w:left w:val="nil"/>
              <w:bottom w:val="single" w:sz="4" w:space="0" w:color="auto"/>
              <w:right w:val="single" w:sz="4" w:space="0" w:color="auto"/>
            </w:tcBorders>
            <w:shd w:val="clear" w:color="auto" w:fill="auto"/>
            <w:noWrap/>
            <w:vAlign w:val="center"/>
            <w:hideMark/>
          </w:tcPr>
          <w:p w:rsidR="006427B3" w:rsidRPr="006427B3" w:rsidRDefault="006427B3" w:rsidP="006427B3">
            <w:pPr>
              <w:spacing w:after="0" w:line="240" w:lineRule="auto"/>
              <w:jc w:val="center"/>
              <w:rPr>
                <w:rFonts w:ascii="Calibri" w:eastAsia="Times New Roman" w:hAnsi="Calibri" w:cs="Times New Roman"/>
                <w:color w:val="000000"/>
              </w:rPr>
            </w:pPr>
            <w:r w:rsidRPr="006427B3">
              <w:rPr>
                <w:rFonts w:ascii="Calibri" w:eastAsia="Times New Roman" w:hAnsi="Calibri" w:cs="Times New Roman"/>
                <w:color w:val="000000"/>
              </w:rPr>
              <w:t>13700</w:t>
            </w:r>
          </w:p>
        </w:tc>
      </w:tr>
      <w:tr w:rsidR="006427B3" w:rsidRPr="006427B3" w:rsidTr="006427B3">
        <w:trPr>
          <w:trHeight w:val="300"/>
        </w:trPr>
        <w:tc>
          <w:tcPr>
            <w:tcW w:w="34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427B3" w:rsidRPr="006427B3" w:rsidRDefault="006427B3" w:rsidP="006427B3">
            <w:pPr>
              <w:spacing w:after="0" w:line="240" w:lineRule="auto"/>
              <w:jc w:val="center"/>
              <w:rPr>
                <w:rFonts w:ascii="Calibri" w:eastAsia="Times New Roman" w:hAnsi="Calibri" w:cs="Times New Roman"/>
                <w:color w:val="000000"/>
              </w:rPr>
            </w:pPr>
            <w:r w:rsidRPr="006427B3">
              <w:rPr>
                <w:rFonts w:ascii="Calibri" w:eastAsia="Times New Roman" w:hAnsi="Calibri" w:cs="Times New Roman"/>
                <w:color w:val="000000"/>
              </w:rPr>
              <w:t>1400 * 2100</w:t>
            </w:r>
            <w:r w:rsidRPr="006427B3">
              <w:rPr>
                <w:rFonts w:ascii="Calibri" w:eastAsia="Times New Roman" w:hAnsi="Calibri" w:cs="Times New Roman"/>
                <w:color w:val="000000"/>
              </w:rPr>
              <w:br/>
              <w:t>1500 * 2100</w:t>
            </w:r>
          </w:p>
        </w:tc>
        <w:tc>
          <w:tcPr>
            <w:tcW w:w="395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27B3" w:rsidRPr="006427B3" w:rsidRDefault="006427B3" w:rsidP="006427B3">
            <w:pPr>
              <w:spacing w:after="0" w:line="240" w:lineRule="auto"/>
              <w:jc w:val="center"/>
              <w:rPr>
                <w:rFonts w:ascii="Calibri" w:eastAsia="Times New Roman" w:hAnsi="Calibri" w:cs="Times New Roman"/>
                <w:color w:val="000000"/>
              </w:rPr>
            </w:pPr>
            <w:r w:rsidRPr="006427B3">
              <w:rPr>
                <w:rFonts w:ascii="Calibri" w:eastAsia="Times New Roman" w:hAnsi="Calibri" w:cs="Times New Roman"/>
                <w:color w:val="000000"/>
              </w:rPr>
              <w:t>14900</w:t>
            </w:r>
          </w:p>
        </w:tc>
      </w:tr>
      <w:tr w:rsidR="006427B3" w:rsidRPr="006427B3" w:rsidTr="006427B3">
        <w:trPr>
          <w:trHeight w:val="300"/>
        </w:trPr>
        <w:tc>
          <w:tcPr>
            <w:tcW w:w="3464"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c>
          <w:tcPr>
            <w:tcW w:w="3952" w:type="dxa"/>
            <w:vMerge/>
            <w:tcBorders>
              <w:top w:val="single" w:sz="4" w:space="0" w:color="auto"/>
              <w:left w:val="single" w:sz="4" w:space="0" w:color="auto"/>
              <w:bottom w:val="single" w:sz="4" w:space="0" w:color="auto"/>
              <w:right w:val="single" w:sz="4" w:space="0" w:color="auto"/>
            </w:tcBorders>
            <w:vAlign w:val="center"/>
            <w:hideMark/>
          </w:tcPr>
          <w:p w:rsidR="006427B3" w:rsidRPr="006427B3" w:rsidRDefault="006427B3" w:rsidP="006427B3">
            <w:pPr>
              <w:spacing w:after="0" w:line="240" w:lineRule="auto"/>
              <w:rPr>
                <w:rFonts w:ascii="Calibri" w:eastAsia="Times New Roman" w:hAnsi="Calibri" w:cs="Times New Roman"/>
                <w:color w:val="000000"/>
              </w:rPr>
            </w:pPr>
          </w:p>
        </w:tc>
      </w:tr>
      <w:tr w:rsidR="006427B3" w:rsidRPr="006427B3" w:rsidTr="006427B3">
        <w:trPr>
          <w:trHeight w:val="300"/>
        </w:trPr>
        <w:tc>
          <w:tcPr>
            <w:tcW w:w="741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27B3" w:rsidRPr="006427B3" w:rsidRDefault="006427B3" w:rsidP="006427B3">
            <w:pPr>
              <w:spacing w:after="0" w:line="240" w:lineRule="auto"/>
              <w:jc w:val="center"/>
              <w:rPr>
                <w:rFonts w:ascii="Calibri" w:eastAsia="Times New Roman" w:hAnsi="Calibri" w:cs="Times New Roman"/>
                <w:color w:val="000000"/>
              </w:rPr>
            </w:pPr>
            <w:r w:rsidRPr="006427B3">
              <w:rPr>
                <w:rFonts w:ascii="Calibri" w:eastAsia="Times New Roman" w:hAnsi="Calibri" w:cs="Times New Roman"/>
                <w:color w:val="000000"/>
              </w:rPr>
              <w:t>Двери двустворчатые остеклённые, размер стекла в свету 300 * 600</w:t>
            </w:r>
          </w:p>
        </w:tc>
      </w:tr>
      <w:tr w:rsidR="006427B3" w:rsidRPr="006427B3" w:rsidTr="006427B3">
        <w:trPr>
          <w:trHeight w:val="300"/>
        </w:trPr>
        <w:tc>
          <w:tcPr>
            <w:tcW w:w="34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27B3" w:rsidRPr="006427B3" w:rsidRDefault="006427B3" w:rsidP="006427B3">
            <w:pPr>
              <w:spacing w:after="0" w:line="240" w:lineRule="auto"/>
              <w:jc w:val="center"/>
              <w:rPr>
                <w:rFonts w:ascii="Calibri" w:eastAsia="Times New Roman" w:hAnsi="Calibri" w:cs="Times New Roman"/>
                <w:color w:val="000000"/>
              </w:rPr>
            </w:pPr>
            <w:r w:rsidRPr="006427B3">
              <w:rPr>
                <w:rFonts w:ascii="Calibri" w:eastAsia="Times New Roman" w:hAnsi="Calibri" w:cs="Times New Roman"/>
                <w:color w:val="000000"/>
              </w:rPr>
              <w:t>1200 * 2100</w:t>
            </w:r>
          </w:p>
        </w:tc>
        <w:tc>
          <w:tcPr>
            <w:tcW w:w="3952" w:type="dxa"/>
            <w:tcBorders>
              <w:top w:val="single" w:sz="4" w:space="0" w:color="auto"/>
              <w:left w:val="nil"/>
              <w:bottom w:val="single" w:sz="4" w:space="0" w:color="auto"/>
              <w:right w:val="single" w:sz="4" w:space="0" w:color="auto"/>
            </w:tcBorders>
            <w:shd w:val="clear" w:color="auto" w:fill="auto"/>
            <w:noWrap/>
            <w:vAlign w:val="center"/>
            <w:hideMark/>
          </w:tcPr>
          <w:p w:rsidR="006427B3" w:rsidRPr="006427B3" w:rsidRDefault="006427B3" w:rsidP="006427B3">
            <w:pPr>
              <w:spacing w:after="0" w:line="240" w:lineRule="auto"/>
              <w:jc w:val="center"/>
              <w:rPr>
                <w:rFonts w:ascii="Calibri" w:eastAsia="Times New Roman" w:hAnsi="Calibri" w:cs="Times New Roman"/>
                <w:color w:val="000000"/>
              </w:rPr>
            </w:pPr>
            <w:r w:rsidRPr="006427B3">
              <w:rPr>
                <w:rFonts w:ascii="Calibri" w:eastAsia="Times New Roman" w:hAnsi="Calibri" w:cs="Times New Roman"/>
                <w:color w:val="000000"/>
              </w:rPr>
              <w:t>15200</w:t>
            </w:r>
          </w:p>
        </w:tc>
      </w:tr>
      <w:tr w:rsidR="006427B3" w:rsidRPr="006427B3" w:rsidTr="006427B3">
        <w:trPr>
          <w:trHeight w:val="300"/>
        </w:trPr>
        <w:tc>
          <w:tcPr>
            <w:tcW w:w="34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27B3" w:rsidRPr="006427B3" w:rsidRDefault="006427B3" w:rsidP="006427B3">
            <w:pPr>
              <w:spacing w:after="0" w:line="240" w:lineRule="auto"/>
              <w:jc w:val="center"/>
              <w:rPr>
                <w:rFonts w:ascii="Calibri" w:eastAsia="Times New Roman" w:hAnsi="Calibri" w:cs="Times New Roman"/>
                <w:color w:val="000000"/>
              </w:rPr>
            </w:pPr>
            <w:r w:rsidRPr="006427B3">
              <w:rPr>
                <w:rFonts w:ascii="Calibri" w:eastAsia="Times New Roman" w:hAnsi="Calibri" w:cs="Times New Roman"/>
                <w:color w:val="000000"/>
              </w:rPr>
              <w:t>1300 * 2100</w:t>
            </w:r>
          </w:p>
        </w:tc>
        <w:tc>
          <w:tcPr>
            <w:tcW w:w="3952" w:type="dxa"/>
            <w:tcBorders>
              <w:top w:val="single" w:sz="4" w:space="0" w:color="auto"/>
              <w:left w:val="nil"/>
              <w:bottom w:val="single" w:sz="4" w:space="0" w:color="auto"/>
              <w:right w:val="single" w:sz="4" w:space="0" w:color="auto"/>
            </w:tcBorders>
            <w:shd w:val="clear" w:color="auto" w:fill="auto"/>
            <w:noWrap/>
            <w:vAlign w:val="center"/>
            <w:hideMark/>
          </w:tcPr>
          <w:p w:rsidR="006427B3" w:rsidRPr="006427B3" w:rsidRDefault="006427B3" w:rsidP="006427B3">
            <w:pPr>
              <w:spacing w:after="0" w:line="240" w:lineRule="auto"/>
              <w:jc w:val="center"/>
              <w:rPr>
                <w:rFonts w:ascii="Calibri" w:eastAsia="Times New Roman" w:hAnsi="Calibri" w:cs="Times New Roman"/>
                <w:color w:val="000000"/>
              </w:rPr>
            </w:pPr>
            <w:r w:rsidRPr="006427B3">
              <w:rPr>
                <w:rFonts w:ascii="Calibri" w:eastAsia="Times New Roman" w:hAnsi="Calibri" w:cs="Times New Roman"/>
                <w:color w:val="000000"/>
              </w:rPr>
              <w:t>15500</w:t>
            </w:r>
          </w:p>
        </w:tc>
      </w:tr>
      <w:tr w:rsidR="006427B3" w:rsidRPr="006427B3" w:rsidTr="006427B3">
        <w:trPr>
          <w:trHeight w:val="300"/>
        </w:trPr>
        <w:tc>
          <w:tcPr>
            <w:tcW w:w="34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27B3" w:rsidRPr="006427B3" w:rsidRDefault="006427B3" w:rsidP="006427B3">
            <w:pPr>
              <w:spacing w:after="0" w:line="240" w:lineRule="auto"/>
              <w:jc w:val="center"/>
              <w:rPr>
                <w:rFonts w:ascii="Calibri" w:eastAsia="Times New Roman" w:hAnsi="Calibri" w:cs="Times New Roman"/>
                <w:color w:val="000000"/>
              </w:rPr>
            </w:pPr>
            <w:r w:rsidRPr="006427B3">
              <w:rPr>
                <w:rFonts w:ascii="Calibri" w:eastAsia="Times New Roman" w:hAnsi="Calibri" w:cs="Times New Roman"/>
                <w:color w:val="000000"/>
              </w:rPr>
              <w:t>1500 * 2100</w:t>
            </w:r>
          </w:p>
        </w:tc>
        <w:tc>
          <w:tcPr>
            <w:tcW w:w="3952" w:type="dxa"/>
            <w:tcBorders>
              <w:top w:val="single" w:sz="4" w:space="0" w:color="auto"/>
              <w:left w:val="nil"/>
              <w:bottom w:val="single" w:sz="4" w:space="0" w:color="auto"/>
              <w:right w:val="single" w:sz="4" w:space="0" w:color="auto"/>
            </w:tcBorders>
            <w:shd w:val="clear" w:color="auto" w:fill="auto"/>
            <w:noWrap/>
            <w:vAlign w:val="center"/>
            <w:hideMark/>
          </w:tcPr>
          <w:p w:rsidR="006427B3" w:rsidRPr="006427B3" w:rsidRDefault="006427B3" w:rsidP="006427B3">
            <w:pPr>
              <w:spacing w:after="0" w:line="240" w:lineRule="auto"/>
              <w:jc w:val="center"/>
              <w:rPr>
                <w:rFonts w:ascii="Calibri" w:eastAsia="Times New Roman" w:hAnsi="Calibri" w:cs="Times New Roman"/>
                <w:color w:val="000000"/>
              </w:rPr>
            </w:pPr>
            <w:r w:rsidRPr="006427B3">
              <w:rPr>
                <w:rFonts w:ascii="Calibri" w:eastAsia="Times New Roman" w:hAnsi="Calibri" w:cs="Times New Roman"/>
                <w:color w:val="000000"/>
              </w:rPr>
              <w:t>17800</w:t>
            </w:r>
          </w:p>
        </w:tc>
      </w:tr>
    </w:tbl>
    <w:p w:rsidR="006427B3" w:rsidRPr="006427B3" w:rsidRDefault="006427B3" w:rsidP="006427B3">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6427B3">
        <w:rPr>
          <w:rFonts w:ascii="Verdana" w:eastAsia="Times New Roman" w:hAnsi="Verdana" w:cs="Times New Roman"/>
          <w:b/>
          <w:bCs/>
          <w:color w:val="000000"/>
          <w:sz w:val="18"/>
          <w:szCs w:val="18"/>
        </w:rPr>
        <w:t>Армированное стекло</w:t>
      </w:r>
      <w:r w:rsidRPr="006427B3">
        <w:rPr>
          <w:rFonts w:ascii="Verdana" w:eastAsia="Times New Roman" w:hAnsi="Verdana" w:cs="Times New Roman"/>
          <w:color w:val="000000"/>
          <w:sz w:val="18"/>
          <w:szCs w:val="18"/>
        </w:rPr>
        <w:t> включает в себя сварную проволочную сетку с квадратными ячейками.</w:t>
      </w:r>
    </w:p>
    <w:p w:rsidR="006427B3" w:rsidRPr="006427B3" w:rsidRDefault="006427B3" w:rsidP="006427B3">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6427B3">
        <w:rPr>
          <w:rFonts w:ascii="Verdana" w:eastAsia="Times New Roman" w:hAnsi="Verdana" w:cs="Times New Roman"/>
          <w:color w:val="000000"/>
          <w:sz w:val="18"/>
          <w:szCs w:val="18"/>
        </w:rPr>
        <w:t>Производство Беларусь 2100х1520  резка от 680 руб. за м.кв.</w:t>
      </w:r>
    </w:p>
    <w:p w:rsidR="006427B3" w:rsidRPr="006427B3" w:rsidRDefault="006427B3" w:rsidP="006427B3">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6427B3">
        <w:rPr>
          <w:rFonts w:ascii="Verdana" w:eastAsia="Times New Roman" w:hAnsi="Verdana" w:cs="Times New Roman"/>
          <w:color w:val="000000"/>
          <w:sz w:val="18"/>
          <w:szCs w:val="18"/>
        </w:rPr>
        <w:t>Продажа по листам от 530 руб. за м.кв.</w:t>
      </w:r>
    </w:p>
    <w:p w:rsidR="006427B3" w:rsidRPr="006427B3" w:rsidRDefault="006427B3" w:rsidP="006427B3">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6427B3">
        <w:rPr>
          <w:rFonts w:ascii="Verdana" w:eastAsia="Times New Roman" w:hAnsi="Verdana" w:cs="Times New Roman"/>
          <w:color w:val="000000"/>
          <w:sz w:val="18"/>
          <w:szCs w:val="18"/>
        </w:rPr>
        <w:t>От ящика  1520х2100—28 лис</w:t>
      </w:r>
      <w:proofErr w:type="gramStart"/>
      <w:r w:rsidRPr="006427B3">
        <w:rPr>
          <w:rFonts w:ascii="Verdana" w:eastAsia="Times New Roman" w:hAnsi="Verdana" w:cs="Times New Roman"/>
          <w:color w:val="000000"/>
          <w:sz w:val="18"/>
          <w:szCs w:val="18"/>
        </w:rPr>
        <w:t>т(</w:t>
      </w:r>
      <w:proofErr w:type="gramEnd"/>
      <w:r w:rsidRPr="006427B3">
        <w:rPr>
          <w:rFonts w:ascii="Verdana" w:eastAsia="Times New Roman" w:hAnsi="Verdana" w:cs="Times New Roman"/>
          <w:color w:val="000000"/>
          <w:sz w:val="18"/>
          <w:szCs w:val="18"/>
        </w:rPr>
        <w:t>ящик89.38м.кв.)</w:t>
      </w:r>
      <w:r>
        <w:rPr>
          <w:rFonts w:ascii="Verdana" w:eastAsia="Times New Roman" w:hAnsi="Verdana" w:cs="Times New Roman"/>
          <w:color w:val="000000"/>
          <w:sz w:val="18"/>
          <w:szCs w:val="18"/>
        </w:rPr>
        <w:t>от 420 руб. за м.кв.</w:t>
      </w:r>
    </w:p>
    <w:p w:rsidR="006427B3" w:rsidRPr="006427B3" w:rsidRDefault="006427B3" w:rsidP="006427B3">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6427B3">
        <w:rPr>
          <w:rFonts w:ascii="Verdana" w:eastAsia="Times New Roman" w:hAnsi="Verdana" w:cs="Times New Roman"/>
          <w:color w:val="000000"/>
          <w:sz w:val="18"/>
          <w:szCs w:val="18"/>
        </w:rPr>
        <w:t>Его основным качеством является безопасность и огнестойкость. Если при пожаре</w:t>
      </w:r>
      <w:r>
        <w:rPr>
          <w:rFonts w:ascii="Verdana" w:eastAsia="Times New Roman" w:hAnsi="Verdana" w:cs="Times New Roman"/>
          <w:color w:val="000000"/>
          <w:sz w:val="18"/>
          <w:szCs w:val="18"/>
        </w:rPr>
        <w:t xml:space="preserve"> </w:t>
      </w:r>
      <w:r w:rsidRPr="006427B3">
        <w:rPr>
          <w:rFonts w:ascii="Verdana" w:eastAsia="Times New Roman" w:hAnsi="Verdana" w:cs="Times New Roman"/>
          <w:i/>
          <w:iCs/>
          <w:color w:val="000000"/>
          <w:sz w:val="18"/>
          <w:szCs w:val="18"/>
        </w:rPr>
        <w:t>армированное стекло</w:t>
      </w:r>
      <w:r w:rsidRPr="006427B3">
        <w:rPr>
          <w:rFonts w:ascii="Verdana" w:eastAsia="Times New Roman" w:hAnsi="Verdana" w:cs="Times New Roman"/>
          <w:color w:val="000000"/>
          <w:sz w:val="18"/>
          <w:szCs w:val="18"/>
        </w:rPr>
        <w:t> трескается, армирующая сетка удержит его на себе, предотвратив распространение огня. Осколки армированного стекла не выпадут даже при условии образования нескольких разломов. Если армированное стекло испытывает механическое повреждение, оно не дробится на мелкие осколки и не рассказывается на несколько частей.</w:t>
      </w:r>
    </w:p>
    <w:p w:rsidR="006427B3" w:rsidRPr="006427B3" w:rsidRDefault="006427B3">
      <w:pPr>
        <w:rPr>
          <w:sz w:val="18"/>
          <w:szCs w:val="18"/>
        </w:rPr>
      </w:pPr>
    </w:p>
    <w:sectPr w:rsidR="006427B3" w:rsidRPr="006427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562837"/>
    <w:multiLevelType w:val="multilevel"/>
    <w:tmpl w:val="E34EE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7B3"/>
    <w:rsid w:val="004A4316"/>
    <w:rsid w:val="006427B3"/>
    <w:rsid w:val="00E06A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2464312">
      <w:bodyDiv w:val="1"/>
      <w:marLeft w:val="0"/>
      <w:marRight w:val="0"/>
      <w:marTop w:val="0"/>
      <w:marBottom w:val="0"/>
      <w:divBdr>
        <w:top w:val="none" w:sz="0" w:space="0" w:color="auto"/>
        <w:left w:val="none" w:sz="0" w:space="0" w:color="auto"/>
        <w:bottom w:val="none" w:sz="0" w:space="0" w:color="auto"/>
        <w:right w:val="none" w:sz="0" w:space="0" w:color="auto"/>
      </w:divBdr>
    </w:div>
    <w:div w:id="1954168815">
      <w:bodyDiv w:val="1"/>
      <w:marLeft w:val="0"/>
      <w:marRight w:val="0"/>
      <w:marTop w:val="0"/>
      <w:marBottom w:val="0"/>
      <w:divBdr>
        <w:top w:val="none" w:sz="0" w:space="0" w:color="auto"/>
        <w:left w:val="none" w:sz="0" w:space="0" w:color="auto"/>
        <w:bottom w:val="none" w:sz="0" w:space="0" w:color="auto"/>
        <w:right w:val="none" w:sz="0" w:space="0" w:color="auto"/>
      </w:divBdr>
    </w:div>
    <w:div w:id="205083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224</Words>
  <Characters>1283</Characters>
  <Application>Microsoft Office Word</Application>
  <DocSecurity>0</DocSecurity>
  <Lines>10</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дом</Company>
  <LinksUpToDate>false</LinksUpToDate>
  <CharactersWithSpaces>1504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Сергей</cp:lastModifiedBy>
  <cp:revision>2</cp:revision>
  <cp:lastPrinted>2012-03-20T11:48:00Z</cp:lastPrinted>
  <dcterms:created xsi:type="dcterms:W3CDTF">2012-03-20T11:01:00Z</dcterms:created>
  <dcterms:modified xsi:type="dcterms:W3CDTF">2012-03-20T11:01:00Z</dcterms:modified>
</cp:coreProperties>
</file>