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472" w:rsidRDefault="00F53472" w:rsidP="00F53472">
      <w:r>
        <w:t>Купить квартиру  от застройщика в  Санкт-Петербурге и Ленинградской области</w:t>
      </w:r>
    </w:p>
    <w:p w:rsidR="00F53472" w:rsidRDefault="00F53472" w:rsidP="00F53472"/>
    <w:p w:rsidR="00F53472" w:rsidRDefault="00F53472" w:rsidP="00F53472">
      <w:r>
        <w:t xml:space="preserve">Вам </w:t>
      </w:r>
      <w:proofErr w:type="spellStart"/>
      <w:r>
        <w:t>буд</w:t>
      </w:r>
      <w:proofErr w:type="gramStart"/>
      <w:r>
        <w:t>e</w:t>
      </w:r>
      <w:proofErr w:type="gramEnd"/>
      <w:r>
        <w:t>т</w:t>
      </w:r>
      <w:proofErr w:type="spellEnd"/>
      <w:r>
        <w:t xml:space="preserve"> предоставлен комплекс услуг: </w:t>
      </w:r>
    </w:p>
    <w:p w:rsidR="00F53472" w:rsidRDefault="00F53472" w:rsidP="00F53472">
      <w:r>
        <w:t xml:space="preserve"> Выборка объектов в более 70 строящихся домах (ЖК) во всех районах по ценам и на условиях застройщиков.</w:t>
      </w:r>
    </w:p>
    <w:p w:rsidR="00F53472" w:rsidRDefault="00F53472" w:rsidP="00F53472">
      <w:r>
        <w:t xml:space="preserve"> Бесплатные независимые консультации по выбору выгодных условий покупки квартиры в строящемся доме, готовом ЖК, организация показа и </w:t>
      </w:r>
      <w:proofErr w:type="spellStart"/>
      <w:r>
        <w:t>бронированияквартиры</w:t>
      </w:r>
      <w:proofErr w:type="spellEnd"/>
      <w:r>
        <w:t>, сопровождение всей процедуры покупки у застройщика. Вам  не придется обходить множество офисов застройщиков, специалист агентства подготовит выборку по нескольким объектам, удовлетворяющим запросы покупателя по цене, месту расположения,  условиям покупки.</w:t>
      </w:r>
    </w:p>
    <w:p w:rsidR="00F53472" w:rsidRDefault="00F53472" w:rsidP="00F53472">
      <w:r>
        <w:t xml:space="preserve"> Получение  согласия банка с минимум временных затрат клиента. </w:t>
      </w:r>
    </w:p>
    <w:p w:rsidR="00F53472" w:rsidRDefault="00F53472" w:rsidP="00F53472"/>
    <w:p w:rsidR="00F53472" w:rsidRDefault="00F53472" w:rsidP="00F53472">
      <w:r>
        <w:t>В чем Ваша выгода?</w:t>
      </w:r>
    </w:p>
    <w:p w:rsidR="00F53472" w:rsidRDefault="00F53472" w:rsidP="00F53472">
      <w:r>
        <w:t xml:space="preserve"> Предоставление клиенту актуальной, достоверной информации о ценах, специальных предложениях, скидках. Экономия времени на процедуре выбора позволит купить квартиру по наилучшей цене, так как со времени старта продаж стоимость объекта регулярно увеличивается.</w:t>
      </w:r>
    </w:p>
    <w:p w:rsidR="00F53472" w:rsidRDefault="00F53472" w:rsidP="00F53472">
      <w:r>
        <w:t xml:space="preserve"> Подбор и согласование выгодного ипотечного кредита.</w:t>
      </w:r>
    </w:p>
    <w:p w:rsidR="00F53472" w:rsidRDefault="00F53472" w:rsidP="00F53472">
      <w:r>
        <w:t xml:space="preserve"> Комиссия за услуги агентства – 0%. Бронирование и покупка оформляются в офисе застройщика.</w:t>
      </w:r>
    </w:p>
    <w:p w:rsidR="00F53472" w:rsidRDefault="00F53472" w:rsidP="00F53472"/>
    <w:p w:rsidR="00F53472" w:rsidRDefault="00F53472" w:rsidP="00F53472">
      <w:r>
        <w:t>Надежность</w:t>
      </w:r>
    </w:p>
    <w:p w:rsidR="00F53472" w:rsidRDefault="00F53472" w:rsidP="00F53472">
      <w:r>
        <w:t xml:space="preserve"> Предлагаются квартиры надежных застройщиков, работающих по 214 Федеральному закону, а также застройщиков с хорошей репутацией, работающих по системе участия в ЖСК. </w:t>
      </w:r>
    </w:p>
    <w:p w:rsidR="00F53472" w:rsidRDefault="00F53472" w:rsidP="00F53472"/>
    <w:p w:rsidR="00F53472" w:rsidRDefault="00F53472" w:rsidP="00F53472">
      <w:r>
        <w:t>Актуальность информации на текущую дату можно проверить в отделе продаж агентства:</w:t>
      </w:r>
    </w:p>
    <w:p w:rsidR="00F53472" w:rsidRDefault="00F53472" w:rsidP="00F53472"/>
    <w:p w:rsidR="00F53472" w:rsidRDefault="00F53472" w:rsidP="00F53472">
      <w:r>
        <w:t>+7 (812) 676-24-41</w:t>
      </w:r>
    </w:p>
    <w:p w:rsidR="00811B35" w:rsidRDefault="00F53472" w:rsidP="00F53472">
      <w:r>
        <w:t xml:space="preserve">  </w:t>
      </w:r>
    </w:p>
    <w:sectPr w:rsidR="00811B35" w:rsidSect="00811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472"/>
    <w:rsid w:val="00207F9E"/>
    <w:rsid w:val="00811B35"/>
    <w:rsid w:val="00F53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1197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VILK</dc:creator>
  <cp:lastModifiedBy>VILK</cp:lastModifiedBy>
  <cp:revision>1</cp:revision>
  <dcterms:created xsi:type="dcterms:W3CDTF">2013-08-21T08:23:00Z</dcterms:created>
  <dcterms:modified xsi:type="dcterms:W3CDTF">2013-08-21T08:23:00Z</dcterms:modified>
</cp:coreProperties>
</file>