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1EA" w:rsidRPr="00EC71EA" w:rsidRDefault="00EC71EA" w:rsidP="00EC71EA">
      <w:pPr>
        <w:pStyle w:val="a3"/>
        <w:rPr>
          <w:b/>
        </w:rPr>
      </w:pPr>
      <w:r w:rsidRPr="00EC71EA">
        <w:rPr>
          <w:b/>
        </w:rPr>
        <w:t>ПРАЙС:</w:t>
      </w:r>
    </w:p>
    <w:p w:rsidR="00EC71EA" w:rsidRDefault="00EC71EA" w:rsidP="00EC71EA">
      <w:pPr>
        <w:pStyle w:val="a3"/>
      </w:pPr>
      <w:r>
        <w:t>Асфальт всех марок с доставкой от 3-х т. по СПб и ЛО – от 2200р/т</w:t>
      </w:r>
    </w:p>
    <w:p w:rsidR="00EC71EA" w:rsidRDefault="00EC71EA" w:rsidP="00EC71EA">
      <w:pPr>
        <w:pStyle w:val="a3"/>
      </w:pPr>
      <w:r>
        <w:t>Супесь – от 130рм/3</w:t>
      </w:r>
    </w:p>
    <w:p w:rsidR="00EC71EA" w:rsidRDefault="00EC71EA" w:rsidP="00EC71EA">
      <w:pPr>
        <w:pStyle w:val="a3"/>
      </w:pPr>
      <w:r>
        <w:t>Песок карьерный – от 170р/м3</w:t>
      </w:r>
    </w:p>
    <w:p w:rsidR="00EC71EA" w:rsidRDefault="00EC71EA" w:rsidP="00EC71EA">
      <w:pPr>
        <w:pStyle w:val="a3"/>
      </w:pPr>
      <w:r>
        <w:t xml:space="preserve">Песок намывной – от </w:t>
      </w:r>
      <w:r w:rsidRPr="00E1200A">
        <w:t>310</w:t>
      </w:r>
      <w:r>
        <w:t>р/м3</w:t>
      </w:r>
    </w:p>
    <w:p w:rsidR="00EC71EA" w:rsidRDefault="00EC71EA" w:rsidP="00EC71EA">
      <w:pPr>
        <w:pStyle w:val="a3"/>
      </w:pPr>
      <w:r>
        <w:t>Песок морской – от 490р/м3</w:t>
      </w:r>
    </w:p>
    <w:p w:rsidR="00EC71EA" w:rsidRDefault="00EC71EA" w:rsidP="00EC71EA">
      <w:pPr>
        <w:pStyle w:val="a3"/>
      </w:pPr>
      <w:r>
        <w:t>ПГС – от 300р/м3</w:t>
      </w:r>
    </w:p>
    <w:p w:rsidR="00EC71EA" w:rsidRDefault="00EC71EA" w:rsidP="00EC71EA">
      <w:pPr>
        <w:pStyle w:val="a3"/>
      </w:pPr>
      <w:r>
        <w:t>Щебень гр. 5*20 – от 950р/м3</w:t>
      </w:r>
    </w:p>
    <w:p w:rsidR="00EC71EA" w:rsidRDefault="00EC71EA" w:rsidP="00EC71EA">
      <w:pPr>
        <w:pStyle w:val="a3"/>
      </w:pPr>
      <w:r>
        <w:t>Щебень гр. 20*40 – от 8</w:t>
      </w:r>
      <w:r w:rsidRPr="00E1200A">
        <w:t>3</w:t>
      </w:r>
      <w:r>
        <w:t>0р/м3</w:t>
      </w:r>
    </w:p>
    <w:p w:rsidR="00EC71EA" w:rsidRDefault="00EC71EA" w:rsidP="00EC71EA">
      <w:pPr>
        <w:pStyle w:val="a3"/>
      </w:pPr>
      <w:r>
        <w:t>Щебень гр. 40*70 – от 800р/м3</w:t>
      </w:r>
    </w:p>
    <w:p w:rsidR="00EC71EA" w:rsidRDefault="00EC71EA" w:rsidP="00EC71EA">
      <w:pPr>
        <w:pStyle w:val="a3"/>
      </w:pPr>
      <w:r>
        <w:t>ЩПС – от 640р/м3</w:t>
      </w:r>
    </w:p>
    <w:p w:rsidR="00EC71EA" w:rsidRDefault="00EC71EA" w:rsidP="00EC71EA">
      <w:pPr>
        <w:pStyle w:val="a3"/>
      </w:pPr>
      <w:r>
        <w:t xml:space="preserve">Аренда самосвалов </w:t>
      </w:r>
      <w:proofErr w:type="gramStart"/>
      <w:r>
        <w:t>от</w:t>
      </w:r>
      <w:proofErr w:type="gramEnd"/>
      <w:r>
        <w:t xml:space="preserve"> со:</w:t>
      </w:r>
    </w:p>
    <w:p w:rsidR="00EC71EA" w:rsidRPr="00EC71EA" w:rsidRDefault="00EC71EA" w:rsidP="00EC71EA">
      <w:pPr>
        <w:pStyle w:val="a3"/>
        <w:rPr>
          <w:lang w:val="en-US"/>
        </w:rPr>
      </w:pPr>
      <w:r w:rsidRPr="00EC71EA">
        <w:rPr>
          <w:lang w:val="en-US"/>
        </w:rPr>
        <w:t xml:space="preserve">- </w:t>
      </w:r>
      <w:r>
        <w:rPr>
          <w:lang w:val="en-US"/>
        </w:rPr>
        <w:t>MAN</w:t>
      </w:r>
      <w:r w:rsidRPr="00EC71EA">
        <w:rPr>
          <w:lang w:val="en-US"/>
        </w:rPr>
        <w:t xml:space="preserve">, </w:t>
      </w:r>
      <w:r w:rsidRPr="004360B8">
        <w:rPr>
          <w:lang w:val="en-US"/>
        </w:rPr>
        <w:t>Volvo</w:t>
      </w:r>
      <w:r w:rsidRPr="00EC71EA">
        <w:rPr>
          <w:lang w:val="en-US"/>
        </w:rPr>
        <w:t xml:space="preserve">, </w:t>
      </w:r>
      <w:proofErr w:type="spellStart"/>
      <w:r w:rsidRPr="004360B8">
        <w:rPr>
          <w:lang w:val="en-US"/>
        </w:rPr>
        <w:t>Scania</w:t>
      </w:r>
      <w:proofErr w:type="spellEnd"/>
      <w:r w:rsidRPr="00EC71EA">
        <w:rPr>
          <w:lang w:val="en-US"/>
        </w:rPr>
        <w:t xml:space="preserve"> - </w:t>
      </w:r>
      <w:r>
        <w:t>от</w:t>
      </w:r>
      <w:r w:rsidRPr="00EC71EA">
        <w:rPr>
          <w:lang w:val="en-US"/>
        </w:rPr>
        <w:t xml:space="preserve"> 1000</w:t>
      </w:r>
      <w:proofErr w:type="spellStart"/>
      <w:r>
        <w:t>р</w:t>
      </w:r>
      <w:proofErr w:type="spellEnd"/>
      <w:r w:rsidRPr="00EC71EA">
        <w:rPr>
          <w:lang w:val="en-US"/>
        </w:rPr>
        <w:t>/</w:t>
      </w:r>
      <w:r>
        <w:t>час</w:t>
      </w:r>
    </w:p>
    <w:p w:rsidR="00EC71EA" w:rsidRDefault="00EC71EA" w:rsidP="00EC71EA">
      <w:pPr>
        <w:pStyle w:val="a3"/>
      </w:pPr>
      <w:r>
        <w:t xml:space="preserve">- </w:t>
      </w:r>
      <w:proofErr w:type="spellStart"/>
      <w:r>
        <w:t>КАМАЗы</w:t>
      </w:r>
      <w:proofErr w:type="spellEnd"/>
      <w:r>
        <w:t xml:space="preserve"> – от </w:t>
      </w:r>
      <w:r w:rsidRPr="00E1200A">
        <w:t>60</w:t>
      </w:r>
      <w:r>
        <w:t>0р/час</w:t>
      </w:r>
    </w:p>
    <w:p w:rsidR="00EC71EA" w:rsidRDefault="00EC71EA" w:rsidP="00EC71EA">
      <w:pPr>
        <w:pStyle w:val="a3"/>
      </w:pPr>
      <w:r>
        <w:t>Поставки осуществляются авт</w:t>
      </w:r>
      <w:proofErr w:type="gramStart"/>
      <w:r>
        <w:t>о-</w:t>
      </w:r>
      <w:proofErr w:type="gramEnd"/>
      <w:r>
        <w:t xml:space="preserve"> и </w:t>
      </w:r>
      <w:proofErr w:type="spellStart"/>
      <w:r>
        <w:t>жд</w:t>
      </w:r>
      <w:proofErr w:type="spellEnd"/>
      <w:r>
        <w:t xml:space="preserve"> транспортом,</w:t>
      </w:r>
    </w:p>
    <w:p w:rsidR="00EC71EA" w:rsidRDefault="00EC71EA" w:rsidP="00EC71EA">
      <w:pPr>
        <w:pStyle w:val="a3"/>
      </w:pPr>
      <w:r>
        <w:t>автомобили от 12-36м3, круглосуточно и без выходных.</w:t>
      </w:r>
    </w:p>
    <w:p w:rsidR="00EC71EA" w:rsidRDefault="00EC71EA" w:rsidP="00EC71EA">
      <w:pPr>
        <w:pStyle w:val="a3"/>
      </w:pPr>
      <w:r>
        <w:t>Возможна поставка в день заказа!</w:t>
      </w:r>
    </w:p>
    <w:p w:rsidR="00C94640" w:rsidRDefault="00C94640"/>
    <w:sectPr w:rsidR="00C94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1EA"/>
    <w:rsid w:val="00C94640"/>
    <w:rsid w:val="00EC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C7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2010-06-01T12:51:00Z</dcterms:created>
  <dcterms:modified xsi:type="dcterms:W3CDTF">2010-06-01T12:52:00Z</dcterms:modified>
</cp:coreProperties>
</file>